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A9D3" w14:textId="77777777" w:rsidR="006060B5" w:rsidRDefault="006060B5" w:rsidP="00C04A26">
      <w:pPr>
        <w:pStyle w:val="NoSpacing"/>
        <w:jc w:val="right"/>
      </w:pPr>
    </w:p>
    <w:p w14:paraId="2D86AD9F" w14:textId="0141C8E1" w:rsidR="00C04A26" w:rsidRDefault="00544F38" w:rsidP="00C04A26">
      <w:pPr>
        <w:pStyle w:val="NoSpacing"/>
        <w:jc w:val="right"/>
      </w:pPr>
      <w:r>
        <w:t xml:space="preserve">October </w:t>
      </w:r>
      <w:r w:rsidR="0094298F">
        <w:t>1</w:t>
      </w:r>
      <w:r w:rsidR="00413817">
        <w:t>3</w:t>
      </w:r>
      <w:r w:rsidR="0094298F">
        <w:t>, 20</w:t>
      </w:r>
      <w:r w:rsidR="009D00F8">
        <w:t>2</w:t>
      </w:r>
      <w:r w:rsidR="00413817">
        <w:t>2</w:t>
      </w:r>
    </w:p>
    <w:p w14:paraId="13274629" w14:textId="77777777" w:rsidR="006060B5" w:rsidRDefault="006060B5" w:rsidP="00C04A26">
      <w:pPr>
        <w:pStyle w:val="NoSpacing"/>
        <w:jc w:val="right"/>
      </w:pPr>
    </w:p>
    <w:p w14:paraId="22BF6662" w14:textId="0EF4560C" w:rsidR="004634B8" w:rsidRDefault="00544F38" w:rsidP="00544F38">
      <w:pPr>
        <w:pStyle w:val="NoSpacing"/>
      </w:pPr>
      <w:r>
        <w:t>Dear Parents</w:t>
      </w:r>
      <w:r w:rsidR="000809B9">
        <w:t>,</w:t>
      </w:r>
    </w:p>
    <w:p w14:paraId="23C78B3B" w14:textId="77777777" w:rsidR="00C04A26" w:rsidRDefault="00C04A26" w:rsidP="00C04A26">
      <w:pPr>
        <w:pStyle w:val="NoSpacing"/>
        <w:jc w:val="both"/>
      </w:pPr>
    </w:p>
    <w:p w14:paraId="170B8ADF" w14:textId="570C9E60" w:rsidR="00147925" w:rsidRDefault="00835FB7" w:rsidP="002E4199">
      <w:pPr>
        <w:pStyle w:val="NoSpacing"/>
        <w:jc w:val="both"/>
      </w:pPr>
      <w:r>
        <w:t>I hope everyone had a great Fall Break</w:t>
      </w:r>
      <w:r w:rsidR="00F8745C">
        <w:t xml:space="preserve">; it sure sounded like it from what the kids shared. </w:t>
      </w:r>
      <w:r w:rsidR="00CF597D">
        <w:t xml:space="preserve"> </w:t>
      </w:r>
      <w:r w:rsidR="00C34367">
        <w:t>T</w:t>
      </w:r>
      <w:r w:rsidR="005666A8">
        <w:t>his week we beg</w:t>
      </w:r>
      <w:r w:rsidR="00267C3D">
        <w:t>a</w:t>
      </w:r>
      <w:r w:rsidR="005666A8">
        <w:t>n</w:t>
      </w:r>
      <w:r w:rsidR="00C34367">
        <w:t xml:space="preserve"> our </w:t>
      </w:r>
      <w:r w:rsidR="00377372">
        <w:t>second nine-</w:t>
      </w:r>
      <w:r w:rsidR="00862978">
        <w:t>week grading period</w:t>
      </w:r>
      <w:r w:rsidR="00377372">
        <w:t>!</w:t>
      </w:r>
      <w:r w:rsidR="006A5D51">
        <w:t xml:space="preserve">  </w:t>
      </w:r>
      <w:r w:rsidR="00DA62B5">
        <w:t xml:space="preserve">I am beginning to see real growth in many of the kids.  It is obvious that </w:t>
      </w:r>
      <w:r w:rsidR="00C54816">
        <w:t xml:space="preserve">some are doing </w:t>
      </w:r>
      <w:r w:rsidR="00DA62B5">
        <w:t>extra work at home.  Many of the kids are reading better, they are confident</w:t>
      </w:r>
      <w:r w:rsidR="004B439B">
        <w:t>ly</w:t>
      </w:r>
      <w:r w:rsidR="00DA62B5">
        <w:t xml:space="preserve"> counting </w:t>
      </w:r>
      <w:r w:rsidR="00614ACD">
        <w:t>money,</w:t>
      </w:r>
      <w:r w:rsidR="00DA62B5">
        <w:t xml:space="preserve"> and they are doing better with telling time.  </w:t>
      </w:r>
      <w:r w:rsidR="000D4407">
        <w:t xml:space="preserve">Last </w:t>
      </w:r>
      <w:r w:rsidR="00DA62B5">
        <w:t>week we began using our rulers and we l</w:t>
      </w:r>
      <w:r w:rsidR="00147925">
        <w:t xml:space="preserve">earned how to measure in inches.  It is so much fun watching these first graders </w:t>
      </w:r>
      <w:r w:rsidR="000649B5">
        <w:t>learn new things</w:t>
      </w:r>
      <w:r w:rsidR="00147925">
        <w:t>.</w:t>
      </w:r>
    </w:p>
    <w:p w14:paraId="076131AE" w14:textId="36BB9629" w:rsidR="00047129" w:rsidRDefault="00047129" w:rsidP="002E4199">
      <w:pPr>
        <w:pStyle w:val="NoSpacing"/>
        <w:jc w:val="both"/>
      </w:pPr>
    </w:p>
    <w:p w14:paraId="5E08B257" w14:textId="77777777" w:rsidR="009A750A" w:rsidRDefault="009A750A" w:rsidP="002E4199">
      <w:pPr>
        <w:pStyle w:val="NoSpacing"/>
        <w:jc w:val="both"/>
      </w:pPr>
    </w:p>
    <w:p w14:paraId="5A91B348" w14:textId="72D54D77" w:rsidR="009A750A" w:rsidRDefault="009A750A" w:rsidP="002E4199">
      <w:pPr>
        <w:pStyle w:val="NoSpacing"/>
        <w:jc w:val="both"/>
      </w:pPr>
      <w:r>
        <w:t xml:space="preserve">The science special was excellent this week.  The kids </w:t>
      </w:r>
      <w:r w:rsidR="00E5397E">
        <w:t xml:space="preserve">saw how different chemicals can cause reactions when mixed.  </w:t>
      </w:r>
      <w:r w:rsidR="00347D33">
        <w:t xml:space="preserve">Our speaker related each </w:t>
      </w:r>
      <w:r w:rsidR="008B3DAF">
        <w:t xml:space="preserve">demonstration he did to a Biblical truth.  It was a wonderful mix of academic and </w:t>
      </w:r>
      <w:r w:rsidR="00515EB3">
        <w:t>spiritual lessons.</w:t>
      </w:r>
    </w:p>
    <w:p w14:paraId="1C9528DA" w14:textId="77777777" w:rsidR="00515EB3" w:rsidRDefault="00515EB3" w:rsidP="002E4199">
      <w:pPr>
        <w:pStyle w:val="NoSpacing"/>
        <w:jc w:val="both"/>
      </w:pPr>
    </w:p>
    <w:p w14:paraId="557C7457" w14:textId="0FD8120A" w:rsidR="00047129" w:rsidRDefault="003021D7" w:rsidP="002E4199">
      <w:pPr>
        <w:pStyle w:val="NoSpacing"/>
        <w:jc w:val="both"/>
      </w:pPr>
      <w:r>
        <w:t xml:space="preserve">I was impressed with the </w:t>
      </w:r>
      <w:r w:rsidR="00FF44EF">
        <w:t>kids’</w:t>
      </w:r>
      <w:r w:rsidR="009F6C2F">
        <w:t xml:space="preserve"> first book reports.  I could tell that many had practiced for their oral report</w:t>
      </w:r>
      <w:r w:rsidR="003355EC">
        <w:t xml:space="preserve">.  </w:t>
      </w:r>
      <w:r w:rsidR="00D832C3">
        <w:t xml:space="preserve">Most book reports will be given both a written and an oral grade.  </w:t>
      </w:r>
      <w:r w:rsidR="00FF44EF">
        <w:t>Written re</w:t>
      </w:r>
      <w:r w:rsidR="00912671">
        <w:t>p</w:t>
      </w:r>
      <w:r w:rsidR="00FF44EF">
        <w:t>o</w:t>
      </w:r>
      <w:r w:rsidR="00912671">
        <w:t>r</w:t>
      </w:r>
      <w:r w:rsidR="00FF44EF">
        <w:t>ts should not be numbered s</w:t>
      </w:r>
      <w:r w:rsidR="00912671">
        <w:t>e</w:t>
      </w:r>
      <w:r w:rsidR="00FF44EF">
        <w:t xml:space="preserve">ntences.  </w:t>
      </w:r>
      <w:r w:rsidR="00D832C3">
        <w:t>Please practice for the oral reports at home.</w:t>
      </w:r>
    </w:p>
    <w:p w14:paraId="180F1BA2" w14:textId="16A3D29F" w:rsidR="0064645F" w:rsidRDefault="0064645F" w:rsidP="002E4199">
      <w:pPr>
        <w:pStyle w:val="NoSpacing"/>
        <w:jc w:val="both"/>
      </w:pPr>
    </w:p>
    <w:p w14:paraId="13262D5D" w14:textId="75C420FE" w:rsidR="00807748" w:rsidRPr="002E4199" w:rsidRDefault="00807748" w:rsidP="00807748">
      <w:pPr>
        <w:pStyle w:val="NoSpacing"/>
        <w:jc w:val="both"/>
        <w:rPr>
          <w:b/>
        </w:rPr>
      </w:pPr>
      <w:r w:rsidRPr="002E4199">
        <w:rPr>
          <w:b/>
        </w:rPr>
        <w:t>Open House</w:t>
      </w:r>
    </w:p>
    <w:p w14:paraId="733EC287" w14:textId="072EE551" w:rsidR="00FD2969" w:rsidRPr="004A1A59" w:rsidRDefault="00807748" w:rsidP="00807748">
      <w:pPr>
        <w:pStyle w:val="NoSpacing"/>
        <w:jc w:val="both"/>
      </w:pPr>
      <w:r>
        <w:t xml:space="preserve">Please remember </w:t>
      </w:r>
      <w:r w:rsidR="00626BB8">
        <w:t xml:space="preserve">our </w:t>
      </w:r>
      <w:r>
        <w:t xml:space="preserve">Open House </w:t>
      </w:r>
      <w:r w:rsidR="00626BB8">
        <w:t>is next Thur</w:t>
      </w:r>
      <w:r w:rsidR="00C20ABB">
        <w:t>s</w:t>
      </w:r>
      <w:r w:rsidR="00626BB8">
        <w:t>day</w:t>
      </w:r>
      <w:r w:rsidR="00C20ABB">
        <w:t xml:space="preserve">, </w:t>
      </w:r>
      <w:r>
        <w:t xml:space="preserve">October </w:t>
      </w:r>
      <w:r w:rsidR="00192E57">
        <w:t>2</w:t>
      </w:r>
      <w:r w:rsidR="003355EC">
        <w:t>0</w:t>
      </w:r>
      <w:r w:rsidR="003355EC" w:rsidRPr="003355EC">
        <w:t>th</w:t>
      </w:r>
      <w:r w:rsidR="00192E57">
        <w:t xml:space="preserve"> a</w:t>
      </w:r>
      <w:r w:rsidR="00D533D9">
        <w:t>t 7:00</w:t>
      </w:r>
      <w:r w:rsidR="00AD769B">
        <w:t>.</w:t>
      </w:r>
      <w:r>
        <w:t xml:space="preserve">  </w:t>
      </w:r>
      <w:r w:rsidR="00AD769B">
        <w:t xml:space="preserve">First </w:t>
      </w:r>
      <w:r w:rsidR="00192E57">
        <w:t xml:space="preserve">quarter report cards </w:t>
      </w:r>
      <w:r w:rsidR="00C65473">
        <w:t xml:space="preserve">will be </w:t>
      </w:r>
      <w:r w:rsidR="00EC50EB">
        <w:t>delivered,</w:t>
      </w:r>
      <w:r w:rsidR="00C65473">
        <w:t xml:space="preserve"> and you will get to hear about what we are doing in first grade.</w:t>
      </w:r>
    </w:p>
    <w:p w14:paraId="5E34109D" w14:textId="77777777" w:rsidR="00FD2969" w:rsidRDefault="00FD2969" w:rsidP="00807748">
      <w:pPr>
        <w:pStyle w:val="NoSpacing"/>
        <w:jc w:val="both"/>
      </w:pPr>
    </w:p>
    <w:p w14:paraId="10CD1862" w14:textId="77777777" w:rsidR="005007DB" w:rsidRPr="00C04A26" w:rsidRDefault="005007DB" w:rsidP="00C04A26">
      <w:pPr>
        <w:pStyle w:val="NoSpacing"/>
        <w:rPr>
          <w:b/>
        </w:rPr>
      </w:pPr>
      <w:r w:rsidRPr="00C04A26">
        <w:rPr>
          <w:b/>
        </w:rPr>
        <w:t>Homework:</w:t>
      </w:r>
    </w:p>
    <w:p w14:paraId="272D153C" w14:textId="727039EA" w:rsidR="005007DB" w:rsidRDefault="005007DB" w:rsidP="00C04A26">
      <w:pPr>
        <w:pStyle w:val="NoSpacing"/>
      </w:pPr>
      <w:r>
        <w:t xml:space="preserve">Spelling worksheet due </w:t>
      </w:r>
      <w:r w:rsidR="003C11D4">
        <w:t>Tues</w:t>
      </w:r>
      <w:r>
        <w:t>day</w:t>
      </w:r>
    </w:p>
    <w:p w14:paraId="07946A07" w14:textId="77777777" w:rsidR="005007DB" w:rsidRDefault="005007DB" w:rsidP="00C04A26">
      <w:pPr>
        <w:pStyle w:val="NoSpacing"/>
      </w:pPr>
      <w:r>
        <w:t>Phonics worksheet due Tuesday</w:t>
      </w:r>
    </w:p>
    <w:p w14:paraId="41418798" w14:textId="7FC82666" w:rsidR="00BE5D44" w:rsidRDefault="005007DB" w:rsidP="00C04A26">
      <w:pPr>
        <w:pStyle w:val="NoSpacing"/>
      </w:pPr>
      <w:r>
        <w:t>Math worksheet due Thursday</w:t>
      </w:r>
    </w:p>
    <w:p w14:paraId="52E4D9EB" w14:textId="77777777" w:rsidR="0094042D" w:rsidRDefault="0094042D" w:rsidP="00B477F3">
      <w:pPr>
        <w:pStyle w:val="NoSpacing"/>
      </w:pPr>
    </w:p>
    <w:p w14:paraId="0DAFA5E8" w14:textId="21FB192F" w:rsidR="0094042D" w:rsidRPr="0094042D" w:rsidRDefault="0094042D" w:rsidP="00B477F3">
      <w:pPr>
        <w:pStyle w:val="NoSpacing"/>
        <w:rPr>
          <w:b/>
          <w:bCs/>
        </w:rPr>
      </w:pPr>
      <w:r w:rsidRPr="0094042D">
        <w:rPr>
          <w:b/>
          <w:bCs/>
        </w:rPr>
        <w:t>Upcoming:</w:t>
      </w:r>
    </w:p>
    <w:p w14:paraId="264C6127" w14:textId="020D8FA3" w:rsidR="002E4199" w:rsidRDefault="0085191F" w:rsidP="00B477F3">
      <w:pPr>
        <w:pStyle w:val="NoSpacing"/>
      </w:pPr>
      <w:r>
        <w:t>*</w:t>
      </w:r>
      <w:r w:rsidR="00147925">
        <w:t xml:space="preserve">Bible verse and Family Activity due </w:t>
      </w:r>
      <w:r w:rsidR="000649B5">
        <w:t xml:space="preserve">Tuesday, </w:t>
      </w:r>
      <w:r w:rsidR="00147925">
        <w:t>October</w:t>
      </w:r>
      <w:r w:rsidR="004F3856">
        <w:t xml:space="preserve"> </w:t>
      </w:r>
      <w:r w:rsidR="00582124">
        <w:t>2</w:t>
      </w:r>
      <w:r w:rsidR="003E7E14">
        <w:t>5</w:t>
      </w:r>
      <w:r w:rsidR="00147925" w:rsidRPr="00EC50EB">
        <w:t>th</w:t>
      </w:r>
    </w:p>
    <w:p w14:paraId="568629B0" w14:textId="25651F9C" w:rsidR="0085191F" w:rsidRDefault="0085191F" w:rsidP="00B477F3">
      <w:pPr>
        <w:pStyle w:val="NoSpacing"/>
      </w:pPr>
      <w:r>
        <w:t>*Charlotte’s Web field trip</w:t>
      </w:r>
    </w:p>
    <w:p w14:paraId="47C40C72" w14:textId="5D4C11F7" w:rsidR="00EC50EB" w:rsidRDefault="0085191F" w:rsidP="00B477F3">
      <w:pPr>
        <w:pStyle w:val="NoSpacing"/>
      </w:pPr>
      <w:r>
        <w:t>*</w:t>
      </w:r>
      <w:r w:rsidR="00EC50EB">
        <w:t>Wednesday, October 28</w:t>
      </w:r>
      <w:r w:rsidR="00941961" w:rsidRPr="00941961">
        <w:t>th</w:t>
      </w:r>
      <w:r w:rsidR="00941961">
        <w:t xml:space="preserve"> will be a</w:t>
      </w:r>
      <w:r w:rsidR="00D533D9">
        <w:t>nother</w:t>
      </w:r>
      <w:r w:rsidR="00941961">
        <w:t xml:space="preserve"> hurricane make up day – classes begin at 8:00</w:t>
      </w:r>
    </w:p>
    <w:p w14:paraId="2B122CDE" w14:textId="4A5A21F3" w:rsidR="002C01A0" w:rsidRDefault="0085191F" w:rsidP="00B477F3">
      <w:pPr>
        <w:pStyle w:val="NoSpacing"/>
      </w:pPr>
      <w:r>
        <w:t>*</w:t>
      </w:r>
      <w:r w:rsidR="003D7043">
        <w:t xml:space="preserve">9 </w:t>
      </w:r>
      <w:r w:rsidR="00542A20">
        <w:t xml:space="preserve">Read </w:t>
      </w:r>
      <w:r w:rsidR="00601394">
        <w:t>‘</w:t>
      </w:r>
      <w:r w:rsidR="00542A20">
        <w:t xml:space="preserve">n Quiz points for progress </w:t>
      </w:r>
      <w:r w:rsidR="003D7043">
        <w:t>reports are due</w:t>
      </w:r>
      <w:r w:rsidR="00133731">
        <w:t xml:space="preserve"> </w:t>
      </w:r>
      <w:r w:rsidR="00601394">
        <w:t xml:space="preserve">Wednesday, </w:t>
      </w:r>
      <w:r w:rsidR="00C9551E">
        <w:t xml:space="preserve">November </w:t>
      </w:r>
      <w:r w:rsidR="003E7E14">
        <w:t>9</w:t>
      </w:r>
      <w:r w:rsidR="00C9551E" w:rsidRPr="00420A36">
        <w:t>th</w:t>
      </w:r>
      <w:r w:rsidR="00420A36">
        <w:t xml:space="preserve"> </w:t>
      </w:r>
    </w:p>
    <w:p w14:paraId="2580D249" w14:textId="77777777" w:rsidR="005221E9" w:rsidRDefault="005221E9" w:rsidP="00B477F3">
      <w:pPr>
        <w:pStyle w:val="NoSpacing"/>
        <w:rPr>
          <w:b/>
          <w:bCs/>
        </w:rPr>
      </w:pPr>
    </w:p>
    <w:p w14:paraId="36C9BB5F" w14:textId="380157B3" w:rsidR="005333C2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*</w:t>
      </w:r>
      <w:r w:rsidR="005333C2">
        <w:rPr>
          <w:b/>
          <w:bCs/>
        </w:rPr>
        <w:t>What’s new in Shurley English</w:t>
      </w:r>
      <w:r w:rsidR="0025764F">
        <w:rPr>
          <w:b/>
          <w:bCs/>
        </w:rPr>
        <w:t>- Article Adjectives!</w:t>
      </w:r>
    </w:p>
    <w:p w14:paraId="4531F713" w14:textId="4EF8B878" w:rsid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SHURLEY ENGLISH SENTENCE FLOW</w:t>
      </w:r>
      <w:r w:rsidR="00883CC5">
        <w:rPr>
          <w:b/>
          <w:bCs/>
        </w:rPr>
        <w:t xml:space="preserve"> (for review) </w:t>
      </w:r>
      <w:r w:rsidR="00F42F2E">
        <w:rPr>
          <w:b/>
          <w:bCs/>
        </w:rPr>
        <w:t>–</w:t>
      </w:r>
    </w:p>
    <w:p w14:paraId="7DAA2373" w14:textId="66EC514A" w:rsidR="00F42F2E" w:rsidRDefault="00F42F2E" w:rsidP="00D05A46">
      <w:pPr>
        <w:pStyle w:val="NoSpacing"/>
        <w:rPr>
          <w:b/>
          <w:bCs/>
        </w:rPr>
      </w:pPr>
    </w:p>
    <w:p w14:paraId="12F77FAB" w14:textId="71B566D7" w:rsidR="00F42F2E" w:rsidRPr="00D05A46" w:rsidRDefault="00F42F2E" w:rsidP="00D05A46">
      <w:pPr>
        <w:pStyle w:val="NoSpacing"/>
        <w:rPr>
          <w:b/>
          <w:bCs/>
        </w:rPr>
      </w:pPr>
      <w:r>
        <w:rPr>
          <w:b/>
          <w:bCs/>
        </w:rPr>
        <w:t>The two boys ran quickly.</w:t>
      </w:r>
    </w:p>
    <w:p w14:paraId="28E0802D" w14:textId="77777777" w:rsidR="00D05A46" w:rsidRPr="00D05A46" w:rsidRDefault="00D05A46" w:rsidP="00D05A46">
      <w:pPr>
        <w:pStyle w:val="NoSpacing"/>
        <w:rPr>
          <w:b/>
          <w:bCs/>
        </w:rPr>
      </w:pPr>
    </w:p>
    <w:p w14:paraId="47A203E2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“The two boys ran quickly.”</w:t>
      </w:r>
    </w:p>
    <w:p w14:paraId="2D7BBE28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 xml:space="preserve">Who ran quickly? </w:t>
      </w:r>
    </w:p>
    <w:p w14:paraId="7F3AE230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Boys, SN</w:t>
      </w:r>
    </w:p>
    <w:p w14:paraId="11044D97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What is being said about boys?</w:t>
      </w:r>
    </w:p>
    <w:p w14:paraId="6D2160F6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lastRenderedPageBreak/>
        <w:t>Boys ran, V</w:t>
      </w:r>
    </w:p>
    <w:p w14:paraId="3491A5AB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Ran how?</w:t>
      </w:r>
    </w:p>
    <w:p w14:paraId="528D64F7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Quickly, Adv</w:t>
      </w:r>
    </w:p>
    <w:p w14:paraId="15673B63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How many boys?</w:t>
      </w:r>
    </w:p>
    <w:p w14:paraId="345E0EC5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Two, Adj</w:t>
      </w:r>
    </w:p>
    <w:p w14:paraId="17697230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The, Article Adjective</w:t>
      </w:r>
    </w:p>
    <w:sectPr w:rsidR="00D05A46" w:rsidRPr="00D05A46" w:rsidSect="00C04A2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B8"/>
    <w:rsid w:val="000223EA"/>
    <w:rsid w:val="00047129"/>
    <w:rsid w:val="00054978"/>
    <w:rsid w:val="000606DE"/>
    <w:rsid w:val="000649B5"/>
    <w:rsid w:val="00065888"/>
    <w:rsid w:val="000809B9"/>
    <w:rsid w:val="0009484C"/>
    <w:rsid w:val="000B411E"/>
    <w:rsid w:val="000D4407"/>
    <w:rsid w:val="00133731"/>
    <w:rsid w:val="00147925"/>
    <w:rsid w:val="001866DB"/>
    <w:rsid w:val="00192E57"/>
    <w:rsid w:val="001A3993"/>
    <w:rsid w:val="001A681F"/>
    <w:rsid w:val="001C1379"/>
    <w:rsid w:val="001F1567"/>
    <w:rsid w:val="00211D7C"/>
    <w:rsid w:val="0025764F"/>
    <w:rsid w:val="00267C3D"/>
    <w:rsid w:val="00297B39"/>
    <w:rsid w:val="002B2466"/>
    <w:rsid w:val="002C01A0"/>
    <w:rsid w:val="002D19F1"/>
    <w:rsid w:val="002E4199"/>
    <w:rsid w:val="003021D7"/>
    <w:rsid w:val="003044F9"/>
    <w:rsid w:val="003074D7"/>
    <w:rsid w:val="003355EC"/>
    <w:rsid w:val="00346D4D"/>
    <w:rsid w:val="00347D33"/>
    <w:rsid w:val="00366CF5"/>
    <w:rsid w:val="00377372"/>
    <w:rsid w:val="003C11D4"/>
    <w:rsid w:val="003D7043"/>
    <w:rsid w:val="003E1242"/>
    <w:rsid w:val="003E7E14"/>
    <w:rsid w:val="004021AA"/>
    <w:rsid w:val="00413817"/>
    <w:rsid w:val="00420A36"/>
    <w:rsid w:val="00430C01"/>
    <w:rsid w:val="00441C85"/>
    <w:rsid w:val="004634B8"/>
    <w:rsid w:val="004829F4"/>
    <w:rsid w:val="00495EE0"/>
    <w:rsid w:val="004A1A59"/>
    <w:rsid w:val="004B439B"/>
    <w:rsid w:val="004F3856"/>
    <w:rsid w:val="005007DB"/>
    <w:rsid w:val="00515EB3"/>
    <w:rsid w:val="005221E9"/>
    <w:rsid w:val="005333C2"/>
    <w:rsid w:val="00542A20"/>
    <w:rsid w:val="00544F38"/>
    <w:rsid w:val="0056610B"/>
    <w:rsid w:val="005666A8"/>
    <w:rsid w:val="00582124"/>
    <w:rsid w:val="005B1AA5"/>
    <w:rsid w:val="005F7E56"/>
    <w:rsid w:val="00601394"/>
    <w:rsid w:val="006060B5"/>
    <w:rsid w:val="00614ACD"/>
    <w:rsid w:val="00626BB8"/>
    <w:rsid w:val="00633A45"/>
    <w:rsid w:val="00641EB2"/>
    <w:rsid w:val="006443AA"/>
    <w:rsid w:val="0064645F"/>
    <w:rsid w:val="00697B74"/>
    <w:rsid w:val="006A0F60"/>
    <w:rsid w:val="006A5D51"/>
    <w:rsid w:val="006D1478"/>
    <w:rsid w:val="00712589"/>
    <w:rsid w:val="007252FD"/>
    <w:rsid w:val="0073083E"/>
    <w:rsid w:val="00743175"/>
    <w:rsid w:val="00760B09"/>
    <w:rsid w:val="007641C4"/>
    <w:rsid w:val="00764709"/>
    <w:rsid w:val="0078375D"/>
    <w:rsid w:val="007B4CC4"/>
    <w:rsid w:val="007B4CCD"/>
    <w:rsid w:val="00807748"/>
    <w:rsid w:val="00835FB7"/>
    <w:rsid w:val="0085191F"/>
    <w:rsid w:val="00862978"/>
    <w:rsid w:val="00864C8D"/>
    <w:rsid w:val="00871511"/>
    <w:rsid w:val="00883CC5"/>
    <w:rsid w:val="008A0E0A"/>
    <w:rsid w:val="008B2AAD"/>
    <w:rsid w:val="008B3DAF"/>
    <w:rsid w:val="008C5755"/>
    <w:rsid w:val="008C6696"/>
    <w:rsid w:val="008D02FF"/>
    <w:rsid w:val="008D4798"/>
    <w:rsid w:val="00912671"/>
    <w:rsid w:val="0094042D"/>
    <w:rsid w:val="00941961"/>
    <w:rsid w:val="0094298F"/>
    <w:rsid w:val="00954049"/>
    <w:rsid w:val="00960279"/>
    <w:rsid w:val="00973D95"/>
    <w:rsid w:val="00984DAA"/>
    <w:rsid w:val="00993176"/>
    <w:rsid w:val="009948A7"/>
    <w:rsid w:val="009A750A"/>
    <w:rsid w:val="009D00F8"/>
    <w:rsid w:val="009F42EA"/>
    <w:rsid w:val="009F6C2F"/>
    <w:rsid w:val="00A03A16"/>
    <w:rsid w:val="00A414DA"/>
    <w:rsid w:val="00A41878"/>
    <w:rsid w:val="00A61025"/>
    <w:rsid w:val="00A77568"/>
    <w:rsid w:val="00AD769B"/>
    <w:rsid w:val="00B00C6E"/>
    <w:rsid w:val="00B477F3"/>
    <w:rsid w:val="00B60F07"/>
    <w:rsid w:val="00BE5D44"/>
    <w:rsid w:val="00BF1F1B"/>
    <w:rsid w:val="00BF40C4"/>
    <w:rsid w:val="00C04A26"/>
    <w:rsid w:val="00C20ABB"/>
    <w:rsid w:val="00C34367"/>
    <w:rsid w:val="00C403CC"/>
    <w:rsid w:val="00C45699"/>
    <w:rsid w:val="00C54816"/>
    <w:rsid w:val="00C65473"/>
    <w:rsid w:val="00C94011"/>
    <w:rsid w:val="00C9551E"/>
    <w:rsid w:val="00CF056F"/>
    <w:rsid w:val="00CF597D"/>
    <w:rsid w:val="00D05A46"/>
    <w:rsid w:val="00D13CE0"/>
    <w:rsid w:val="00D5086B"/>
    <w:rsid w:val="00D533D9"/>
    <w:rsid w:val="00D832C3"/>
    <w:rsid w:val="00D839AF"/>
    <w:rsid w:val="00DA4D5D"/>
    <w:rsid w:val="00DA62B5"/>
    <w:rsid w:val="00DD6BDC"/>
    <w:rsid w:val="00DE6C4D"/>
    <w:rsid w:val="00E446CF"/>
    <w:rsid w:val="00E5397E"/>
    <w:rsid w:val="00E67EEB"/>
    <w:rsid w:val="00EC50EB"/>
    <w:rsid w:val="00F041A6"/>
    <w:rsid w:val="00F1617E"/>
    <w:rsid w:val="00F41515"/>
    <w:rsid w:val="00F42F2E"/>
    <w:rsid w:val="00F81CC9"/>
    <w:rsid w:val="00F81D05"/>
    <w:rsid w:val="00F8745C"/>
    <w:rsid w:val="00FA4235"/>
    <w:rsid w:val="00FA5280"/>
    <w:rsid w:val="00FB64B0"/>
    <w:rsid w:val="00FD2969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A7C7"/>
  <w15:chartTrackingRefBased/>
  <w15:docId w15:val="{3A2EFF35-6D84-41FF-80E8-CEBDA13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24</cp:revision>
  <cp:lastPrinted>2020-10-14T14:25:00Z</cp:lastPrinted>
  <dcterms:created xsi:type="dcterms:W3CDTF">2022-10-12T23:29:00Z</dcterms:created>
  <dcterms:modified xsi:type="dcterms:W3CDTF">2022-10-12T23:44:00Z</dcterms:modified>
</cp:coreProperties>
</file>