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DE" w:rsidRPr="00660E86" w:rsidRDefault="00CC5195" w:rsidP="00D86988">
      <w:pPr>
        <w:jc w:val="center"/>
        <w:rPr>
          <w:rFonts w:ascii="Arial" w:hAnsi="Arial" w:cs="Arial"/>
          <w:sz w:val="24"/>
          <w:szCs w:val="24"/>
        </w:rPr>
      </w:pPr>
      <w:r w:rsidRPr="00660E86">
        <w:rPr>
          <w:rFonts w:ascii="Arial" w:hAnsi="Arial" w:cs="Arial"/>
          <w:sz w:val="24"/>
          <w:szCs w:val="24"/>
        </w:rPr>
        <w:t>September Family Bible Activity</w:t>
      </w:r>
    </w:p>
    <w:p w:rsidR="00CC5195" w:rsidRDefault="00CC5195" w:rsidP="00D86988">
      <w:pPr>
        <w:jc w:val="center"/>
        <w:rPr>
          <w:rFonts w:ascii="Arial" w:hAnsi="Arial" w:cs="Arial"/>
          <w:sz w:val="24"/>
          <w:szCs w:val="24"/>
        </w:rPr>
      </w:pPr>
      <w:r w:rsidRPr="00660E86">
        <w:rPr>
          <w:rFonts w:ascii="Arial" w:hAnsi="Arial" w:cs="Arial"/>
          <w:sz w:val="24"/>
          <w:szCs w:val="24"/>
        </w:rPr>
        <w:t>Due September 24, 2019</w:t>
      </w:r>
    </w:p>
    <w:p w:rsidR="00660E86" w:rsidRDefault="00660E86" w:rsidP="00660E86">
      <w:pPr>
        <w:rPr>
          <w:rFonts w:ascii="Arial" w:hAnsi="Arial" w:cs="Arial"/>
          <w:sz w:val="24"/>
          <w:szCs w:val="24"/>
        </w:rPr>
      </w:pPr>
      <w:r>
        <w:rPr>
          <w:rFonts w:ascii="Arial" w:hAnsi="Arial" w:cs="Arial"/>
          <w:sz w:val="24"/>
          <w:szCs w:val="24"/>
        </w:rPr>
        <w:t xml:space="preserve">Student </w:t>
      </w:r>
      <w:proofErr w:type="gramStart"/>
      <w:r>
        <w:rPr>
          <w:rFonts w:ascii="Arial" w:hAnsi="Arial" w:cs="Arial"/>
          <w:sz w:val="24"/>
          <w:szCs w:val="24"/>
        </w:rPr>
        <w:t>Signature:_</w:t>
      </w:r>
      <w:proofErr w:type="gramEnd"/>
      <w:r>
        <w:rPr>
          <w:rFonts w:ascii="Arial" w:hAnsi="Arial" w:cs="Arial"/>
          <w:sz w:val="24"/>
          <w:szCs w:val="24"/>
        </w:rPr>
        <w:t>_________________________</w:t>
      </w:r>
    </w:p>
    <w:p w:rsidR="00660E86" w:rsidRPr="00660E86" w:rsidRDefault="00660E86" w:rsidP="00660E86">
      <w:pPr>
        <w:rPr>
          <w:rFonts w:ascii="Arial" w:hAnsi="Arial" w:cs="Arial"/>
          <w:sz w:val="24"/>
          <w:szCs w:val="24"/>
        </w:rPr>
      </w:pPr>
      <w:r>
        <w:rPr>
          <w:rFonts w:ascii="Arial" w:hAnsi="Arial" w:cs="Arial"/>
          <w:sz w:val="24"/>
          <w:szCs w:val="24"/>
        </w:rPr>
        <w:t xml:space="preserve">Parent </w:t>
      </w:r>
      <w:proofErr w:type="gramStart"/>
      <w:r>
        <w:rPr>
          <w:rFonts w:ascii="Arial" w:hAnsi="Arial" w:cs="Arial"/>
          <w:sz w:val="24"/>
          <w:szCs w:val="24"/>
        </w:rPr>
        <w:t>Signature:_</w:t>
      </w:r>
      <w:proofErr w:type="gramEnd"/>
      <w:r>
        <w:rPr>
          <w:rFonts w:ascii="Arial" w:hAnsi="Arial" w:cs="Arial"/>
          <w:sz w:val="24"/>
          <w:szCs w:val="24"/>
        </w:rPr>
        <w:t>__________________________</w:t>
      </w:r>
    </w:p>
    <w:p w:rsidR="0077327C" w:rsidRPr="00D86988" w:rsidRDefault="0077327C" w:rsidP="0077327C">
      <w:pPr>
        <w:rPr>
          <w:color w:val="FF0000"/>
          <w:sz w:val="24"/>
          <w:szCs w:val="24"/>
        </w:rPr>
      </w:pPr>
      <w:r w:rsidRPr="00D86988">
        <w:rPr>
          <w:rFonts w:ascii="Arial" w:hAnsi="Arial" w:cs="Arial"/>
          <w:sz w:val="24"/>
          <w:szCs w:val="24"/>
        </w:rPr>
        <w:t xml:space="preserve">The first reality for experiencing God is that </w:t>
      </w:r>
      <w:r w:rsidRPr="00D86988">
        <w:rPr>
          <w:rFonts w:ascii="Arial" w:hAnsi="Arial" w:cs="Arial"/>
          <w:b/>
          <w:sz w:val="24"/>
          <w:szCs w:val="24"/>
        </w:rPr>
        <w:t>God is always at work around you.</w:t>
      </w:r>
      <w:r w:rsidRPr="00D86988">
        <w:rPr>
          <w:rFonts w:ascii="Arial" w:hAnsi="Arial" w:cs="Arial"/>
          <w:sz w:val="24"/>
          <w:szCs w:val="24"/>
        </w:rPr>
        <w:t xml:space="preserve"> God’s work may go unnoticed at first, but His purpose is to move people into the mainstream of His activity. He’s on </w:t>
      </w:r>
      <w:r w:rsidR="004D0DBD">
        <w:rPr>
          <w:rFonts w:ascii="Arial" w:hAnsi="Arial" w:cs="Arial"/>
          <w:sz w:val="24"/>
          <w:szCs w:val="24"/>
        </w:rPr>
        <w:t xml:space="preserve">a </w:t>
      </w:r>
      <w:bookmarkStart w:id="0" w:name="_GoBack"/>
      <w:bookmarkEnd w:id="0"/>
      <w:r w:rsidRPr="00D86988">
        <w:rPr>
          <w:rFonts w:ascii="Arial" w:hAnsi="Arial" w:cs="Arial"/>
          <w:sz w:val="24"/>
          <w:szCs w:val="24"/>
        </w:rPr>
        <w:t>mission to save people by His grace. God’s mission is to save people through Jesus Christ. His Spirit is still at work in our lives today so that we too can know and do His will.</w:t>
      </w:r>
    </w:p>
    <w:p w:rsidR="00660E86" w:rsidRPr="00660E86" w:rsidRDefault="00660E86" w:rsidP="00660E86">
      <w:pPr>
        <w:rPr>
          <w:rFonts w:ascii="Arial" w:hAnsi="Arial" w:cs="Arial"/>
          <w:b/>
          <w:sz w:val="25"/>
          <w:szCs w:val="25"/>
        </w:rPr>
      </w:pPr>
      <w:r w:rsidRPr="00660E86">
        <w:rPr>
          <w:rFonts w:ascii="Arial" w:hAnsi="Arial" w:cs="Arial"/>
          <w:b/>
          <w:sz w:val="25"/>
          <w:szCs w:val="25"/>
        </w:rPr>
        <w:t xml:space="preserve">As a family read aloud Exodus 1–2. </w:t>
      </w:r>
    </w:p>
    <w:p w:rsidR="00660E86" w:rsidRDefault="00660E86" w:rsidP="00660E86">
      <w:pPr>
        <w:pStyle w:val="ListParagraph"/>
        <w:numPr>
          <w:ilvl w:val="0"/>
          <w:numId w:val="1"/>
        </w:numPr>
        <w:rPr>
          <w:rFonts w:ascii="Arial" w:hAnsi="Arial" w:cs="Arial"/>
          <w:sz w:val="25"/>
          <w:szCs w:val="25"/>
        </w:rPr>
      </w:pPr>
      <w:r w:rsidRPr="00660E86">
        <w:rPr>
          <w:rFonts w:ascii="Arial" w:hAnsi="Arial" w:cs="Arial"/>
          <w:sz w:val="25"/>
          <w:szCs w:val="25"/>
        </w:rPr>
        <w:t xml:space="preserve">Knowing that God would use Moses to confront Pharaoh and lead the Israelites out of slavery, discuss examples of </w:t>
      </w:r>
      <w:r>
        <w:rPr>
          <w:rFonts w:ascii="Arial" w:hAnsi="Arial" w:cs="Arial"/>
          <w:sz w:val="25"/>
          <w:szCs w:val="25"/>
        </w:rPr>
        <w:t>God working</w:t>
      </w:r>
      <w:r w:rsidRPr="00660E86">
        <w:rPr>
          <w:rFonts w:ascii="Arial" w:hAnsi="Arial" w:cs="Arial"/>
          <w:sz w:val="25"/>
          <w:szCs w:val="25"/>
        </w:rPr>
        <w:t xml:space="preserve"> in Exodus 1–2. </w:t>
      </w:r>
    </w:p>
    <w:p w:rsidR="00660E86" w:rsidRDefault="00660E86" w:rsidP="00660E86">
      <w:pPr>
        <w:pStyle w:val="ListParagraph"/>
        <w:rPr>
          <w:rFonts w:ascii="Arial" w:hAnsi="Arial" w:cs="Arial"/>
          <w:sz w:val="25"/>
          <w:szCs w:val="25"/>
        </w:rPr>
      </w:pPr>
    </w:p>
    <w:p w:rsidR="00660E86" w:rsidRDefault="00660E86" w:rsidP="00660E86">
      <w:pPr>
        <w:pStyle w:val="ListParagraph"/>
        <w:numPr>
          <w:ilvl w:val="0"/>
          <w:numId w:val="1"/>
        </w:numPr>
        <w:rPr>
          <w:rFonts w:ascii="Arial" w:hAnsi="Arial" w:cs="Arial"/>
          <w:sz w:val="25"/>
          <w:szCs w:val="25"/>
        </w:rPr>
      </w:pPr>
      <w:r w:rsidRPr="00660E86">
        <w:rPr>
          <w:rFonts w:ascii="Arial" w:hAnsi="Arial" w:cs="Arial"/>
          <w:sz w:val="25"/>
          <w:szCs w:val="25"/>
        </w:rPr>
        <w:t>How was God at work during the birth of Moses</w:t>
      </w:r>
      <w:r>
        <w:rPr>
          <w:rFonts w:ascii="Arial" w:hAnsi="Arial" w:cs="Arial"/>
          <w:sz w:val="25"/>
          <w:szCs w:val="25"/>
        </w:rPr>
        <w:t>? List below</w:t>
      </w:r>
      <w:r w:rsidRPr="00660E86">
        <w:rPr>
          <w:rFonts w:ascii="Arial" w:hAnsi="Arial" w:cs="Arial"/>
          <w:sz w:val="25"/>
          <w:szCs w:val="25"/>
        </w:rPr>
        <w:t xml:space="preserve"> (see 1:15–2:2)</w:t>
      </w:r>
    </w:p>
    <w:p w:rsidR="00660E86" w:rsidRPr="00660E86" w:rsidRDefault="00660E86" w:rsidP="00660E86">
      <w:pPr>
        <w:pStyle w:val="ListParagraph"/>
        <w:rPr>
          <w:rFonts w:ascii="Arial" w:hAnsi="Arial" w:cs="Arial"/>
          <w:sz w:val="25"/>
          <w:szCs w:val="25"/>
        </w:rPr>
      </w:pPr>
    </w:p>
    <w:p w:rsidR="00660E86" w:rsidRDefault="00660E86" w:rsidP="00660E86">
      <w:pPr>
        <w:rPr>
          <w:rFonts w:ascii="Arial" w:hAnsi="Arial" w:cs="Arial"/>
          <w:sz w:val="25"/>
          <w:szCs w:val="25"/>
        </w:rPr>
      </w:pPr>
    </w:p>
    <w:p w:rsidR="00660E86" w:rsidRDefault="00660E86" w:rsidP="00660E86">
      <w:pPr>
        <w:rPr>
          <w:rFonts w:ascii="Arial" w:hAnsi="Arial" w:cs="Arial"/>
          <w:sz w:val="25"/>
          <w:szCs w:val="25"/>
        </w:rPr>
      </w:pPr>
    </w:p>
    <w:p w:rsidR="00660E86" w:rsidRDefault="00660E86" w:rsidP="00660E86">
      <w:pPr>
        <w:rPr>
          <w:rFonts w:ascii="Arial" w:hAnsi="Arial" w:cs="Arial"/>
          <w:sz w:val="25"/>
          <w:szCs w:val="25"/>
        </w:rPr>
      </w:pPr>
    </w:p>
    <w:p w:rsidR="00660E86" w:rsidRDefault="00660E86" w:rsidP="00660E86">
      <w:pPr>
        <w:rPr>
          <w:rFonts w:ascii="Arial" w:hAnsi="Arial" w:cs="Arial"/>
          <w:sz w:val="25"/>
          <w:szCs w:val="25"/>
        </w:rPr>
      </w:pPr>
    </w:p>
    <w:p w:rsidR="00660E86" w:rsidRPr="00660E86" w:rsidRDefault="00660E86" w:rsidP="00660E86">
      <w:pPr>
        <w:rPr>
          <w:rFonts w:ascii="Arial" w:hAnsi="Arial" w:cs="Arial"/>
          <w:sz w:val="25"/>
          <w:szCs w:val="25"/>
        </w:rPr>
      </w:pPr>
    </w:p>
    <w:p w:rsidR="00660E86" w:rsidRDefault="00660E86" w:rsidP="00660E86">
      <w:pPr>
        <w:pStyle w:val="ListParagraph"/>
        <w:numPr>
          <w:ilvl w:val="0"/>
          <w:numId w:val="1"/>
        </w:numPr>
        <w:rPr>
          <w:rFonts w:ascii="Arial" w:hAnsi="Arial" w:cs="Arial"/>
          <w:sz w:val="25"/>
          <w:szCs w:val="25"/>
        </w:rPr>
      </w:pPr>
      <w:r w:rsidRPr="00660E86">
        <w:rPr>
          <w:rFonts w:ascii="Arial" w:hAnsi="Arial" w:cs="Arial"/>
          <w:sz w:val="25"/>
          <w:szCs w:val="25"/>
        </w:rPr>
        <w:t>How was God at work during the childhood of Moses</w:t>
      </w:r>
      <w:r w:rsidR="00744C4F">
        <w:rPr>
          <w:rFonts w:ascii="Arial" w:hAnsi="Arial" w:cs="Arial"/>
          <w:sz w:val="25"/>
          <w:szCs w:val="25"/>
        </w:rPr>
        <w:t xml:space="preserve"> and when he was a young man</w:t>
      </w:r>
      <w:r>
        <w:rPr>
          <w:rFonts w:ascii="Arial" w:hAnsi="Arial" w:cs="Arial"/>
          <w:sz w:val="25"/>
          <w:szCs w:val="25"/>
        </w:rPr>
        <w:t>? List below</w:t>
      </w:r>
      <w:r w:rsidRPr="00660E86">
        <w:rPr>
          <w:rFonts w:ascii="Arial" w:hAnsi="Arial" w:cs="Arial"/>
          <w:sz w:val="25"/>
          <w:szCs w:val="25"/>
        </w:rPr>
        <w:t xml:space="preserve"> (see 2:1-10</w:t>
      </w:r>
      <w:r w:rsidR="00744C4F">
        <w:rPr>
          <w:rFonts w:ascii="Arial" w:hAnsi="Arial" w:cs="Arial"/>
          <w:sz w:val="25"/>
          <w:szCs w:val="25"/>
        </w:rPr>
        <w:t>; 15-25</w:t>
      </w:r>
      <w:r w:rsidRPr="00660E86">
        <w:rPr>
          <w:rFonts w:ascii="Arial" w:hAnsi="Arial" w:cs="Arial"/>
          <w:sz w:val="25"/>
          <w:szCs w:val="25"/>
        </w:rPr>
        <w:t>)</w:t>
      </w:r>
    </w:p>
    <w:p w:rsidR="00660E86" w:rsidRDefault="00660E86" w:rsidP="00660E86">
      <w:pPr>
        <w:pStyle w:val="ListParagraph"/>
        <w:rPr>
          <w:rFonts w:ascii="Arial" w:hAnsi="Arial" w:cs="Arial"/>
          <w:sz w:val="25"/>
          <w:szCs w:val="25"/>
        </w:rPr>
      </w:pPr>
    </w:p>
    <w:p w:rsidR="00660E86" w:rsidRDefault="00660E86" w:rsidP="00660E86">
      <w:pPr>
        <w:pStyle w:val="ListParagraph"/>
        <w:rPr>
          <w:rFonts w:ascii="Arial" w:hAnsi="Arial" w:cs="Arial"/>
          <w:sz w:val="25"/>
          <w:szCs w:val="25"/>
        </w:rPr>
      </w:pPr>
    </w:p>
    <w:p w:rsidR="00660E86" w:rsidRDefault="00660E86" w:rsidP="00660E86">
      <w:pPr>
        <w:pStyle w:val="ListParagraph"/>
        <w:rPr>
          <w:rFonts w:ascii="Arial" w:hAnsi="Arial" w:cs="Arial"/>
          <w:sz w:val="25"/>
          <w:szCs w:val="25"/>
        </w:rPr>
      </w:pPr>
    </w:p>
    <w:p w:rsidR="00660E86" w:rsidRDefault="00660E86" w:rsidP="00660E86">
      <w:pPr>
        <w:rPr>
          <w:rFonts w:ascii="Arial" w:hAnsi="Arial" w:cs="Arial"/>
          <w:sz w:val="25"/>
          <w:szCs w:val="25"/>
        </w:rPr>
      </w:pPr>
    </w:p>
    <w:p w:rsidR="00660E86" w:rsidRDefault="00660E86" w:rsidP="00660E86">
      <w:pPr>
        <w:rPr>
          <w:rFonts w:ascii="Arial" w:hAnsi="Arial" w:cs="Arial"/>
          <w:sz w:val="25"/>
          <w:szCs w:val="25"/>
        </w:rPr>
      </w:pPr>
    </w:p>
    <w:p w:rsidR="00660E86" w:rsidRDefault="00660E86" w:rsidP="00660E86">
      <w:pPr>
        <w:rPr>
          <w:rFonts w:ascii="Arial" w:hAnsi="Arial" w:cs="Arial"/>
          <w:sz w:val="25"/>
          <w:szCs w:val="25"/>
        </w:rPr>
      </w:pPr>
    </w:p>
    <w:p w:rsidR="00660E86" w:rsidRDefault="00660E86" w:rsidP="00660E86">
      <w:pPr>
        <w:rPr>
          <w:rFonts w:ascii="Arial" w:hAnsi="Arial" w:cs="Arial"/>
          <w:sz w:val="25"/>
          <w:szCs w:val="25"/>
        </w:rPr>
      </w:pPr>
    </w:p>
    <w:p w:rsidR="00660E86" w:rsidRPr="00660E86" w:rsidRDefault="00660E86" w:rsidP="00660E86">
      <w:pPr>
        <w:rPr>
          <w:rFonts w:ascii="Arial" w:hAnsi="Arial" w:cs="Arial"/>
          <w:sz w:val="25"/>
          <w:szCs w:val="25"/>
        </w:rPr>
      </w:pPr>
    </w:p>
    <w:p w:rsidR="00660E86" w:rsidRDefault="00660E86" w:rsidP="00660E86">
      <w:pPr>
        <w:pStyle w:val="ListParagraph"/>
        <w:numPr>
          <w:ilvl w:val="0"/>
          <w:numId w:val="1"/>
        </w:numPr>
        <w:rPr>
          <w:rFonts w:ascii="Arial" w:hAnsi="Arial" w:cs="Arial"/>
          <w:sz w:val="25"/>
          <w:szCs w:val="25"/>
        </w:rPr>
      </w:pPr>
      <w:r w:rsidRPr="00660E86">
        <w:rPr>
          <w:rFonts w:ascii="Arial" w:hAnsi="Arial" w:cs="Arial"/>
          <w:sz w:val="25"/>
          <w:szCs w:val="25"/>
        </w:rPr>
        <w:t>In what way was God’s work much bigger than just saving Moses’ life</w:t>
      </w:r>
      <w:r>
        <w:rPr>
          <w:rFonts w:ascii="Arial" w:hAnsi="Arial" w:cs="Arial"/>
          <w:sz w:val="25"/>
          <w:szCs w:val="25"/>
        </w:rPr>
        <w:t>?</w:t>
      </w:r>
      <w:r w:rsidRPr="00660E86">
        <w:rPr>
          <w:rFonts w:ascii="Arial" w:hAnsi="Arial" w:cs="Arial"/>
          <w:sz w:val="25"/>
          <w:szCs w:val="25"/>
        </w:rPr>
        <w:t xml:space="preserve"> </w:t>
      </w:r>
      <w:r>
        <w:rPr>
          <w:rFonts w:ascii="Arial" w:hAnsi="Arial" w:cs="Arial"/>
          <w:sz w:val="25"/>
          <w:szCs w:val="25"/>
        </w:rPr>
        <w:t xml:space="preserve">List below </w:t>
      </w:r>
      <w:r w:rsidRPr="00660E86">
        <w:rPr>
          <w:rFonts w:ascii="Arial" w:hAnsi="Arial" w:cs="Arial"/>
          <w:sz w:val="25"/>
          <w:szCs w:val="25"/>
        </w:rPr>
        <w:t>(see 2:23-25)</w:t>
      </w:r>
    </w:p>
    <w:p w:rsidR="00660E86" w:rsidRDefault="00660E86" w:rsidP="00660E86">
      <w:pPr>
        <w:rPr>
          <w:rFonts w:ascii="Arial" w:hAnsi="Arial" w:cs="Arial"/>
          <w:sz w:val="25"/>
          <w:szCs w:val="25"/>
        </w:rPr>
      </w:pPr>
    </w:p>
    <w:p w:rsidR="00660E86" w:rsidRDefault="00660E86" w:rsidP="00660E86">
      <w:pPr>
        <w:rPr>
          <w:rFonts w:ascii="Arial" w:hAnsi="Arial" w:cs="Arial"/>
          <w:sz w:val="25"/>
          <w:szCs w:val="25"/>
        </w:rPr>
      </w:pPr>
    </w:p>
    <w:p w:rsidR="00660E86" w:rsidRDefault="00660E86" w:rsidP="00660E86">
      <w:pPr>
        <w:rPr>
          <w:rFonts w:ascii="Arial" w:hAnsi="Arial" w:cs="Arial"/>
          <w:sz w:val="25"/>
          <w:szCs w:val="25"/>
        </w:rPr>
      </w:pPr>
    </w:p>
    <w:p w:rsidR="00660E86" w:rsidRPr="00660E86" w:rsidRDefault="00660E86" w:rsidP="00660E86">
      <w:pPr>
        <w:rPr>
          <w:rFonts w:ascii="Arial" w:hAnsi="Arial" w:cs="Arial"/>
          <w:sz w:val="25"/>
          <w:szCs w:val="25"/>
        </w:rPr>
      </w:pPr>
    </w:p>
    <w:p w:rsidR="00660E86" w:rsidRPr="00660E86" w:rsidRDefault="00660E86" w:rsidP="00660E86">
      <w:pPr>
        <w:pStyle w:val="ListParagraph"/>
        <w:numPr>
          <w:ilvl w:val="0"/>
          <w:numId w:val="1"/>
        </w:numPr>
        <w:rPr>
          <w:rFonts w:ascii="Arial" w:hAnsi="Arial" w:cs="Arial"/>
          <w:sz w:val="25"/>
          <w:szCs w:val="25"/>
        </w:rPr>
      </w:pPr>
      <w:r w:rsidRPr="00660E86">
        <w:rPr>
          <w:rFonts w:ascii="Arial" w:hAnsi="Arial" w:cs="Arial"/>
          <w:sz w:val="25"/>
          <w:szCs w:val="25"/>
        </w:rPr>
        <w:lastRenderedPageBreak/>
        <w:t>When we can’t see God at work, what comfort comes from 2:24-25?</w:t>
      </w:r>
    </w:p>
    <w:p w:rsidR="0077327C" w:rsidRDefault="0077327C">
      <w:pPr>
        <w:rPr>
          <w:rFonts w:ascii="Arial" w:hAnsi="Arial" w:cs="Arial"/>
          <w:sz w:val="30"/>
          <w:szCs w:val="30"/>
        </w:rPr>
      </w:pPr>
    </w:p>
    <w:p w:rsidR="0077327C" w:rsidRDefault="0077327C">
      <w:pPr>
        <w:rPr>
          <w:rFonts w:ascii="Arial" w:hAnsi="Arial" w:cs="Arial"/>
          <w:sz w:val="30"/>
          <w:szCs w:val="30"/>
        </w:rPr>
      </w:pPr>
    </w:p>
    <w:p w:rsidR="00744C4F" w:rsidRDefault="00744C4F">
      <w:pPr>
        <w:rPr>
          <w:rFonts w:ascii="Arial" w:hAnsi="Arial" w:cs="Arial"/>
          <w:sz w:val="30"/>
          <w:szCs w:val="30"/>
        </w:rPr>
      </w:pPr>
    </w:p>
    <w:p w:rsidR="00744C4F" w:rsidRDefault="00744C4F">
      <w:pPr>
        <w:rPr>
          <w:rFonts w:ascii="Arial" w:hAnsi="Arial" w:cs="Arial"/>
          <w:sz w:val="30"/>
          <w:szCs w:val="30"/>
        </w:rPr>
      </w:pPr>
    </w:p>
    <w:p w:rsidR="00744C4F" w:rsidRDefault="00744C4F">
      <w:pPr>
        <w:rPr>
          <w:rFonts w:ascii="Arial" w:hAnsi="Arial" w:cs="Arial"/>
          <w:sz w:val="30"/>
          <w:szCs w:val="30"/>
        </w:rPr>
      </w:pPr>
    </w:p>
    <w:p w:rsidR="00744C4F" w:rsidRDefault="00744C4F">
      <w:pPr>
        <w:rPr>
          <w:rFonts w:ascii="Arial" w:hAnsi="Arial" w:cs="Arial"/>
          <w:sz w:val="30"/>
          <w:szCs w:val="30"/>
        </w:rPr>
      </w:pPr>
    </w:p>
    <w:p w:rsidR="0077327C" w:rsidRDefault="0077327C">
      <w:pPr>
        <w:rPr>
          <w:rFonts w:ascii="Arial" w:hAnsi="Arial" w:cs="Arial"/>
          <w:sz w:val="30"/>
          <w:szCs w:val="30"/>
        </w:rPr>
      </w:pPr>
    </w:p>
    <w:p w:rsidR="00CC5195" w:rsidRPr="0077327C" w:rsidRDefault="00CC5195">
      <w:pPr>
        <w:rPr>
          <w:rFonts w:ascii="Arial" w:hAnsi="Arial" w:cs="Arial"/>
          <w:sz w:val="30"/>
          <w:szCs w:val="30"/>
        </w:rPr>
      </w:pPr>
      <w:r w:rsidRPr="0077327C">
        <w:rPr>
          <w:rFonts w:ascii="Arial" w:hAnsi="Arial" w:cs="Arial"/>
          <w:sz w:val="30"/>
          <w:szCs w:val="30"/>
        </w:rPr>
        <w:t xml:space="preserve">In Experiencing </w:t>
      </w:r>
      <w:proofErr w:type="gramStart"/>
      <w:r w:rsidRPr="0077327C">
        <w:rPr>
          <w:rFonts w:ascii="Arial" w:hAnsi="Arial" w:cs="Arial"/>
          <w:sz w:val="30"/>
          <w:szCs w:val="30"/>
        </w:rPr>
        <w:t>God</w:t>
      </w:r>
      <w:proofErr w:type="gramEnd"/>
      <w:r w:rsidRPr="0077327C">
        <w:rPr>
          <w:rFonts w:ascii="Arial" w:hAnsi="Arial" w:cs="Arial"/>
          <w:sz w:val="30"/>
          <w:szCs w:val="30"/>
        </w:rPr>
        <w:t xml:space="preserve"> it says</w:t>
      </w:r>
    </w:p>
    <w:p w:rsidR="00CC5195" w:rsidRDefault="00CC5195">
      <w:pPr>
        <w:rPr>
          <w:rFonts w:ascii="Arial" w:hAnsi="Arial" w:cs="Arial"/>
          <w:sz w:val="25"/>
          <w:szCs w:val="25"/>
        </w:rPr>
      </w:pPr>
      <w:r>
        <w:rPr>
          <w:rFonts w:ascii="Arial" w:hAnsi="Arial" w:cs="Arial"/>
          <w:sz w:val="25"/>
          <w:szCs w:val="25"/>
        </w:rPr>
        <w:t>“The Father is working through Christ to reconcile the world to Himself. In God’s sovereignty He’s chosen to accomplish His work through His people. As He carries out His mission, He seeks to move people into the mainstream of His activity.</w:t>
      </w:r>
      <w:r w:rsidR="0077327C">
        <w:rPr>
          <w:rFonts w:ascii="Arial" w:hAnsi="Arial" w:cs="Arial"/>
          <w:sz w:val="25"/>
          <w:szCs w:val="25"/>
        </w:rPr>
        <w:t xml:space="preserve"> </w:t>
      </w:r>
      <w:r>
        <w:rPr>
          <w:rFonts w:ascii="Arial" w:hAnsi="Arial" w:cs="Arial"/>
          <w:sz w:val="25"/>
          <w:szCs w:val="25"/>
        </w:rPr>
        <w:t>God was already at work around Moses’ life when He encountered Moses at the burning bush. God had a purpose He was</w:t>
      </w:r>
      <w:r w:rsidR="0077327C">
        <w:rPr>
          <w:rFonts w:ascii="Arial" w:hAnsi="Arial" w:cs="Arial"/>
          <w:sz w:val="25"/>
          <w:szCs w:val="25"/>
        </w:rPr>
        <w:t xml:space="preserve"> </w:t>
      </w:r>
      <w:r>
        <w:rPr>
          <w:rFonts w:ascii="Arial" w:hAnsi="Arial" w:cs="Arial"/>
          <w:sz w:val="25"/>
          <w:szCs w:val="25"/>
        </w:rPr>
        <w:t>steadily working out in Moses’ world. Even though Moses was an exile in the desert, he was right on God’s schedule, in the fullness of God’s timing, in the middle of God’s will for that moment.</w:t>
      </w:r>
      <w:r w:rsidR="0077327C">
        <w:rPr>
          <w:rFonts w:ascii="Arial" w:hAnsi="Arial" w:cs="Arial"/>
          <w:sz w:val="25"/>
          <w:szCs w:val="25"/>
        </w:rPr>
        <w:t xml:space="preserve"> </w:t>
      </w:r>
      <w:r>
        <w:rPr>
          <w:rFonts w:ascii="Arial" w:hAnsi="Arial" w:cs="Arial"/>
          <w:sz w:val="25"/>
          <w:szCs w:val="25"/>
        </w:rPr>
        <w:t>Years earlier God told Abraham that his descendants would be in bondage but that He would deliver them and give them the promised land. God was watching and waiting for the right time to carry out His purpose for Israel.</w:t>
      </w:r>
      <w:r w:rsidR="0077327C">
        <w:rPr>
          <w:rFonts w:ascii="Arial" w:hAnsi="Arial" w:cs="Arial"/>
          <w:sz w:val="25"/>
          <w:szCs w:val="25"/>
        </w:rPr>
        <w:t xml:space="preserve"> </w:t>
      </w:r>
      <w:r>
        <w:rPr>
          <w:rFonts w:ascii="Arial" w:hAnsi="Arial" w:cs="Arial"/>
          <w:sz w:val="25"/>
          <w:szCs w:val="25"/>
        </w:rPr>
        <w:t>At the time God was about to deliver the children of Israel, the overriding concern was His will for Israel, not His will for Moses. God was at work with Israel, and He was preparing to bring Moses into the mainstream of His activity to redeem His people.</w:t>
      </w:r>
      <w:r w:rsidR="0077327C">
        <w:rPr>
          <w:rFonts w:ascii="Arial" w:hAnsi="Arial" w:cs="Arial"/>
          <w:sz w:val="25"/>
          <w:szCs w:val="25"/>
        </w:rPr>
        <w:t xml:space="preserve"> </w:t>
      </w:r>
      <w:r>
        <w:rPr>
          <w:rFonts w:ascii="Arial" w:hAnsi="Arial" w:cs="Arial"/>
          <w:sz w:val="25"/>
          <w:szCs w:val="25"/>
        </w:rPr>
        <w:t>This truth also applies to your life. God is actively working in the lives of people around you, even when you don’t recognize it.</w:t>
      </w:r>
      <w:r w:rsidR="0077327C">
        <w:rPr>
          <w:rFonts w:ascii="Arial" w:hAnsi="Arial" w:cs="Arial"/>
          <w:sz w:val="25"/>
          <w:szCs w:val="25"/>
        </w:rPr>
        <w:t>”</w:t>
      </w:r>
    </w:p>
    <w:p w:rsidR="00CC5195" w:rsidRDefault="00CC5195">
      <w:pPr>
        <w:rPr>
          <w:rFonts w:ascii="Arial" w:hAnsi="Arial" w:cs="Arial"/>
          <w:sz w:val="25"/>
          <w:szCs w:val="25"/>
        </w:rPr>
      </w:pPr>
    </w:p>
    <w:p w:rsidR="00CC5195" w:rsidRDefault="00CC5195">
      <w:pPr>
        <w:rPr>
          <w:sz w:val="27"/>
          <w:szCs w:val="27"/>
        </w:rPr>
      </w:pPr>
    </w:p>
    <w:p w:rsidR="00CC5195" w:rsidRPr="00CC5195" w:rsidRDefault="00CC5195" w:rsidP="00CC5195">
      <w:pPr>
        <w:spacing w:after="0" w:line="240" w:lineRule="auto"/>
        <w:rPr>
          <w:rFonts w:ascii="Times New Roman" w:eastAsia="Times New Roman" w:hAnsi="Times New Roman" w:cs="Times New Roman"/>
          <w:sz w:val="24"/>
          <w:szCs w:val="24"/>
        </w:rPr>
      </w:pPr>
      <w:r w:rsidRPr="00CC5195">
        <w:rPr>
          <w:rFonts w:ascii="Times New Roman" w:eastAsia="Times New Roman" w:hAnsi="Times New Roman" w:cs="Times New Roman"/>
          <w:sz w:val="27"/>
          <w:szCs w:val="27"/>
        </w:rPr>
        <w:t>What encouragement (and/or conviction) do you receive in knowing that the same God is at work in your life as in the lives of biblical heroes like Moses?</w:t>
      </w:r>
    </w:p>
    <w:p w:rsidR="00CC5195" w:rsidRDefault="00CC5195">
      <w:pPr>
        <w:rPr>
          <w:color w:val="FF0000"/>
        </w:rPr>
      </w:pPr>
    </w:p>
    <w:p w:rsidR="00CC5195" w:rsidRDefault="00CC5195">
      <w:pPr>
        <w:rPr>
          <w:color w:val="FF0000"/>
        </w:rPr>
      </w:pPr>
    </w:p>
    <w:p w:rsidR="00CC5195" w:rsidRDefault="00CC5195">
      <w:pPr>
        <w:rPr>
          <w:color w:val="FF0000"/>
        </w:rPr>
      </w:pPr>
    </w:p>
    <w:p w:rsidR="00D86988" w:rsidRDefault="00D86988">
      <w:pPr>
        <w:rPr>
          <w:color w:val="FF0000"/>
        </w:rPr>
      </w:pPr>
    </w:p>
    <w:p w:rsidR="00D86988" w:rsidRPr="00CC5195" w:rsidRDefault="00D86988">
      <w:pPr>
        <w:rPr>
          <w:color w:val="FF0000"/>
        </w:rPr>
      </w:pPr>
    </w:p>
    <w:sectPr w:rsidR="00D86988" w:rsidRPr="00CC5195" w:rsidSect="00FE3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990"/>
    <w:multiLevelType w:val="hybridMultilevel"/>
    <w:tmpl w:val="D070F5BC"/>
    <w:lvl w:ilvl="0" w:tplc="FAFC3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95"/>
    <w:rsid w:val="003C5B17"/>
    <w:rsid w:val="004D0DBD"/>
    <w:rsid w:val="00660E86"/>
    <w:rsid w:val="00744C4F"/>
    <w:rsid w:val="0077327C"/>
    <w:rsid w:val="008B49DE"/>
    <w:rsid w:val="00CC5195"/>
    <w:rsid w:val="00D86988"/>
    <w:rsid w:val="00FE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D00F"/>
  <w15:chartTrackingRefBased/>
  <w15:docId w15:val="{B7EBCEA8-8333-4995-9712-A880E07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8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Tosspon</dc:creator>
  <cp:keywords/>
  <dc:description/>
  <cp:lastModifiedBy>Jason Tosspon</cp:lastModifiedBy>
  <cp:revision>4</cp:revision>
  <dcterms:created xsi:type="dcterms:W3CDTF">2019-08-01T20:10:00Z</dcterms:created>
  <dcterms:modified xsi:type="dcterms:W3CDTF">2019-08-19T22:20:00Z</dcterms:modified>
</cp:coreProperties>
</file>